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99" w:rsidRPr="00ED2799" w:rsidRDefault="00ED2799" w:rsidP="00ED2799">
      <w:pPr>
        <w:pStyle w:val="a5"/>
        <w:jc w:val="center"/>
        <w:rPr>
          <w:rFonts w:ascii="Times New Roman" w:hAnsi="Times New Roman" w:cs="Times New Roman"/>
        </w:rPr>
      </w:pPr>
      <w:proofErr w:type="gramStart"/>
      <w:r w:rsidRPr="00ED2799">
        <w:rPr>
          <w:rFonts w:ascii="Times New Roman" w:hAnsi="Times New Roman" w:cs="Times New Roman"/>
        </w:rPr>
        <w:t>Муниципальное  казенное</w:t>
      </w:r>
      <w:proofErr w:type="gramEnd"/>
      <w:r w:rsidRPr="00ED2799">
        <w:rPr>
          <w:rFonts w:ascii="Times New Roman" w:hAnsi="Times New Roman" w:cs="Times New Roman"/>
        </w:rPr>
        <w:t xml:space="preserve"> общеобразовательное  учреждение</w:t>
      </w:r>
    </w:p>
    <w:p w:rsidR="00ED2799" w:rsidRPr="00ED2799" w:rsidRDefault="00ED2799" w:rsidP="00ED2799">
      <w:pPr>
        <w:pStyle w:val="a5"/>
        <w:jc w:val="center"/>
        <w:rPr>
          <w:rFonts w:ascii="Times New Roman" w:hAnsi="Times New Roman" w:cs="Times New Roman"/>
        </w:rPr>
      </w:pPr>
      <w:r w:rsidRPr="00ED2799">
        <w:rPr>
          <w:rFonts w:ascii="Times New Roman" w:hAnsi="Times New Roman" w:cs="Times New Roman"/>
        </w:rPr>
        <w:t>«</w:t>
      </w:r>
      <w:proofErr w:type="spellStart"/>
      <w:r w:rsidRPr="00ED2799">
        <w:rPr>
          <w:rFonts w:ascii="Times New Roman" w:hAnsi="Times New Roman" w:cs="Times New Roman"/>
        </w:rPr>
        <w:t>Таунанская</w:t>
      </w:r>
      <w:proofErr w:type="spellEnd"/>
      <w:r w:rsidRPr="00ED2799">
        <w:rPr>
          <w:rFonts w:ascii="Times New Roman" w:hAnsi="Times New Roman" w:cs="Times New Roman"/>
        </w:rPr>
        <w:t xml:space="preserve"> начальная общеобразовательная школа»</w:t>
      </w:r>
    </w:p>
    <w:p w:rsidR="00ED2799" w:rsidRPr="00ED2799" w:rsidRDefault="00ED2799" w:rsidP="00ED2799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ED279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</w:p>
    <w:p w:rsidR="00ED2799" w:rsidRPr="00ED2799" w:rsidRDefault="00ED2799" w:rsidP="00ED2799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ED2799">
        <w:rPr>
          <w:rFonts w:ascii="Times New Roman" w:hAnsi="Times New Roman" w:cs="Times New Roman"/>
          <w:sz w:val="18"/>
          <w:szCs w:val="18"/>
        </w:rPr>
        <w:t xml:space="preserve">186702, Республика Карелия, </w:t>
      </w:r>
      <w:proofErr w:type="spellStart"/>
      <w:r w:rsidRPr="00ED2799">
        <w:rPr>
          <w:rFonts w:ascii="Times New Roman" w:hAnsi="Times New Roman" w:cs="Times New Roman"/>
          <w:sz w:val="18"/>
          <w:szCs w:val="18"/>
        </w:rPr>
        <w:t>Лахденпохский</w:t>
      </w:r>
      <w:proofErr w:type="spellEnd"/>
      <w:r w:rsidRPr="00ED2799">
        <w:rPr>
          <w:rFonts w:ascii="Times New Roman" w:hAnsi="Times New Roman" w:cs="Times New Roman"/>
          <w:sz w:val="18"/>
          <w:szCs w:val="18"/>
        </w:rPr>
        <w:t xml:space="preserve"> район, п. </w:t>
      </w:r>
      <w:proofErr w:type="spellStart"/>
      <w:proofErr w:type="gramStart"/>
      <w:r w:rsidRPr="00ED2799">
        <w:rPr>
          <w:rFonts w:ascii="Times New Roman" w:hAnsi="Times New Roman" w:cs="Times New Roman"/>
          <w:sz w:val="18"/>
          <w:szCs w:val="18"/>
        </w:rPr>
        <w:t>Тоунан</w:t>
      </w:r>
      <w:proofErr w:type="spellEnd"/>
      <w:r w:rsidRPr="00ED2799">
        <w:rPr>
          <w:rFonts w:ascii="Times New Roman" w:hAnsi="Times New Roman" w:cs="Times New Roman"/>
          <w:sz w:val="18"/>
          <w:szCs w:val="18"/>
        </w:rPr>
        <w:t>,,</w:t>
      </w:r>
      <w:proofErr w:type="gramEnd"/>
      <w:r w:rsidRPr="00ED2799">
        <w:rPr>
          <w:rFonts w:ascii="Times New Roman" w:hAnsi="Times New Roman" w:cs="Times New Roman"/>
          <w:sz w:val="18"/>
          <w:szCs w:val="18"/>
        </w:rPr>
        <w:t xml:space="preserve"> ул. Победы, д.2 «А». Тел. 89214592877</w:t>
      </w:r>
    </w:p>
    <w:p w:rsidR="00ED2799" w:rsidRDefault="00ED2799" w:rsidP="00ED2799">
      <w:pPr>
        <w:pStyle w:val="a5"/>
        <w:jc w:val="center"/>
      </w:pPr>
      <w:r w:rsidRPr="00ED2799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ED2799">
        <w:rPr>
          <w:rFonts w:ascii="Times New Roman" w:hAnsi="Times New Roman" w:cs="Times New Roman"/>
          <w:sz w:val="18"/>
          <w:szCs w:val="18"/>
        </w:rPr>
        <w:t>-</w:t>
      </w:r>
      <w:r w:rsidRPr="00ED2799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ED2799">
        <w:rPr>
          <w:rFonts w:ascii="Times New Roman" w:hAnsi="Times New Roman" w:cs="Times New Roman"/>
          <w:sz w:val="18"/>
          <w:szCs w:val="18"/>
        </w:rPr>
        <w:t xml:space="preserve">: </w:t>
      </w:r>
      <w:hyperlink r:id="rId5" w:history="1">
        <w:r w:rsidRPr="00ED2799">
          <w:rPr>
            <w:rStyle w:val="a4"/>
            <w:rFonts w:ascii="Times New Roman" w:hAnsi="Times New Roman" w:cs="Times New Roman"/>
            <w:lang w:val="en-US"/>
          </w:rPr>
          <w:t>Taunschool</w:t>
        </w:r>
        <w:r w:rsidRPr="00ED2799">
          <w:rPr>
            <w:rStyle w:val="a4"/>
            <w:rFonts w:ascii="Times New Roman" w:hAnsi="Times New Roman" w:cs="Times New Roman"/>
          </w:rPr>
          <w:t>@</w:t>
        </w:r>
        <w:r w:rsidRPr="00ED2799">
          <w:rPr>
            <w:rStyle w:val="a4"/>
            <w:rFonts w:ascii="Times New Roman" w:hAnsi="Times New Roman" w:cs="Times New Roman"/>
            <w:lang w:val="en-US"/>
          </w:rPr>
          <w:t>rambler</w:t>
        </w:r>
        <w:r w:rsidRPr="00ED2799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ED2799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ED2799" w:rsidRDefault="00ED2799" w:rsidP="009570E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2799" w:rsidRDefault="00ED2799" w:rsidP="009570E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2799" w:rsidRDefault="00ED2799" w:rsidP="009570E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70E1" w:rsidRDefault="00ED2799" w:rsidP="00ED2799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«</w:t>
      </w:r>
      <w:r w:rsidR="009570E1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D2799" w:rsidRDefault="00ED2799" w:rsidP="009570E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2799" w:rsidRDefault="00ED2799" w:rsidP="009570E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D279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571750" cy="959461"/>
            <wp:effectExtent l="0" t="0" r="0" b="0"/>
            <wp:docPr id="1" name="Рисунок 1" descr="C:\Users\елена\Desktop\печать.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печать.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878" cy="96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799" w:rsidRDefault="00ED2799" w:rsidP="009570E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70E1" w:rsidRDefault="00ED2799" w:rsidP="00ED279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«22» марта </w:t>
      </w:r>
      <w:r w:rsidR="0081612E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9570E1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9570E1" w:rsidRDefault="009570E1" w:rsidP="009570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70E1" w:rsidRPr="0000408B" w:rsidRDefault="009570E1" w:rsidP="009570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08B">
        <w:rPr>
          <w:rFonts w:ascii="Times New Roman" w:hAnsi="Times New Roman" w:cs="Times New Roman"/>
          <w:b/>
          <w:bCs/>
          <w:sz w:val="24"/>
          <w:szCs w:val="24"/>
        </w:rPr>
        <w:t>Комплексный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408B">
        <w:rPr>
          <w:rFonts w:ascii="Times New Roman" w:hAnsi="Times New Roman" w:cs="Times New Roman"/>
          <w:b/>
          <w:bCs/>
          <w:sz w:val="24"/>
          <w:szCs w:val="24"/>
        </w:rPr>
        <w:t xml:space="preserve">план санитарно-противоэпидемических (профилактических) мероприятий в </w:t>
      </w:r>
      <w:r w:rsidR="0081612E">
        <w:rPr>
          <w:rFonts w:ascii="Times New Roman" w:hAnsi="Times New Roman" w:cs="Times New Roman"/>
          <w:b/>
          <w:bCs/>
          <w:sz w:val="24"/>
          <w:szCs w:val="24"/>
        </w:rPr>
        <w:t>Муниципальном казенном общеобразо</w:t>
      </w:r>
      <w:r w:rsidR="00ED2799">
        <w:rPr>
          <w:rFonts w:ascii="Times New Roman" w:hAnsi="Times New Roman" w:cs="Times New Roman"/>
          <w:b/>
          <w:bCs/>
          <w:sz w:val="24"/>
          <w:szCs w:val="24"/>
        </w:rPr>
        <w:t>вательном учреждении «</w:t>
      </w:r>
      <w:proofErr w:type="spellStart"/>
      <w:r w:rsidR="00ED2799">
        <w:rPr>
          <w:rFonts w:ascii="Times New Roman" w:hAnsi="Times New Roman" w:cs="Times New Roman"/>
          <w:b/>
          <w:bCs/>
          <w:sz w:val="24"/>
          <w:szCs w:val="24"/>
        </w:rPr>
        <w:t>Таунанская</w:t>
      </w:r>
      <w:proofErr w:type="spellEnd"/>
      <w:r w:rsidR="00ED2799"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общеобразовательная школа</w:t>
      </w:r>
      <w:bookmarkStart w:id="0" w:name="_GoBack"/>
      <w:bookmarkEnd w:id="0"/>
      <w:r w:rsidR="0081612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570E1" w:rsidRPr="0000408B" w:rsidRDefault="009570E1" w:rsidP="009570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08B">
        <w:rPr>
          <w:rFonts w:ascii="Times New Roman" w:hAnsi="Times New Roman" w:cs="Times New Roman"/>
          <w:b/>
          <w:bCs/>
          <w:sz w:val="24"/>
          <w:szCs w:val="24"/>
        </w:rPr>
        <w:t xml:space="preserve">по профилактике </w:t>
      </w:r>
      <w:r>
        <w:rPr>
          <w:rFonts w:ascii="Times New Roman" w:hAnsi="Times New Roman" w:cs="Times New Roman"/>
          <w:b/>
          <w:bCs/>
          <w:sz w:val="24"/>
          <w:szCs w:val="24"/>
        </w:rPr>
        <w:t>острых кишечных инфекций (ОКИ)</w:t>
      </w:r>
    </w:p>
    <w:p w:rsidR="009570E1" w:rsidRPr="0000408B" w:rsidRDefault="0081612E" w:rsidP="009570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2021-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9570E1" w:rsidRPr="000040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9570E1" w:rsidRPr="0000408B">
        <w:rPr>
          <w:rFonts w:ascii="Times New Roman" w:hAnsi="Times New Roman" w:cs="Times New Roman"/>
          <w:b/>
          <w:bCs/>
          <w:sz w:val="24"/>
          <w:szCs w:val="24"/>
        </w:rPr>
        <w:t>г.г</w:t>
      </w:r>
      <w:proofErr w:type="spellEnd"/>
      <w:r w:rsidR="009570E1" w:rsidRPr="0000408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9570E1" w:rsidRPr="009570E1" w:rsidRDefault="009570E1" w:rsidP="009570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570E1">
        <w:rPr>
          <w:rFonts w:ascii="Times New Roman" w:hAnsi="Times New Roman" w:cs="Times New Roman"/>
          <w:sz w:val="24"/>
          <w:szCs w:val="24"/>
        </w:rPr>
        <w:t>Основная цель: предупреждение вспышек ОКИ в организованных коллективах</w:t>
      </w:r>
    </w:p>
    <w:p w:rsidR="009570E1" w:rsidRPr="009570E1" w:rsidRDefault="009570E1" w:rsidP="009570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570E1">
        <w:rPr>
          <w:rFonts w:ascii="Times New Roman" w:hAnsi="Times New Roman" w:cs="Times New Roman"/>
          <w:sz w:val="24"/>
          <w:szCs w:val="24"/>
        </w:rPr>
        <w:t>Основная задача: эффективная работа по профилактике ОКИ всех служб (здравоохранения и образования) в период сезонного подъёма и широкая пропаганда мер личной и общественной профилактики острых кишечных инфекций.</w:t>
      </w:r>
    </w:p>
    <w:tbl>
      <w:tblPr>
        <w:tblStyle w:val="a3"/>
        <w:tblW w:w="10043" w:type="dxa"/>
        <w:tblLook w:val="00A0" w:firstRow="1" w:lastRow="0" w:firstColumn="1" w:lastColumn="0" w:noHBand="0" w:noVBand="0"/>
      </w:tblPr>
      <w:tblGrid>
        <w:gridCol w:w="534"/>
        <w:gridCol w:w="5309"/>
        <w:gridCol w:w="1976"/>
        <w:gridCol w:w="2224"/>
      </w:tblGrid>
      <w:tr w:rsidR="009570E1" w:rsidRPr="009570E1" w:rsidTr="005B7CC9">
        <w:tc>
          <w:tcPr>
            <w:tcW w:w="534" w:type="dxa"/>
          </w:tcPr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09" w:type="dxa"/>
          </w:tcPr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</w:tcPr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24" w:type="dxa"/>
          </w:tcPr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B7CC9" w:rsidRPr="009570E1" w:rsidTr="00F4652E">
        <w:tc>
          <w:tcPr>
            <w:tcW w:w="5843" w:type="dxa"/>
            <w:gridSpan w:val="2"/>
          </w:tcPr>
          <w:p w:rsidR="005B7CC9" w:rsidRPr="005B7CC9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Разработка и утверждение комплексного (оперативный) план санитарно-противоэпидемических (профилактических) мероприятий, обеспечивающих </w:t>
            </w:r>
            <w:r w:rsidRPr="005B7C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предупреждение возникновения</w:t>
            </w:r>
            <w:r w:rsidRPr="005B7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7C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острых кишечных</w:t>
            </w:r>
            <w:r w:rsidRPr="005B7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7C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инфекций (ОКИ) </w:t>
            </w:r>
            <w:r w:rsidRPr="005B7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ОУ (при наличии предпосылок и предвестников эпидемического неблагополучия), с назначением ответственных за каждый раздел работы:</w:t>
            </w:r>
          </w:p>
        </w:tc>
        <w:tc>
          <w:tcPr>
            <w:tcW w:w="0" w:type="auto"/>
          </w:tcPr>
          <w:p w:rsidR="005B7CC9" w:rsidRPr="009570E1" w:rsidRDefault="0081612E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4" w:type="dxa"/>
          </w:tcPr>
          <w:p w:rsidR="005B7CC9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B7CC9" w:rsidRPr="009570E1" w:rsidRDefault="0081612E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Е.В.Акуленко</w:t>
            </w:r>
            <w:proofErr w:type="spellEnd"/>
          </w:p>
        </w:tc>
      </w:tr>
      <w:tr w:rsidR="009570E1" w:rsidRPr="009570E1" w:rsidTr="005B7CC9">
        <w:tc>
          <w:tcPr>
            <w:tcW w:w="534" w:type="dxa"/>
          </w:tcPr>
          <w:p w:rsidR="009570E1" w:rsidRPr="009570E1" w:rsidRDefault="009570E1" w:rsidP="009570E1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наличия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в ОУ и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нормативных документов:</w:t>
            </w:r>
          </w:p>
          <w:p w:rsidR="009570E1" w:rsidRPr="009570E1" w:rsidRDefault="009570E1" w:rsidP="009570E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правила СП 3.1/3.2.3146-13 «ОБЩИЕ ТРЕБОВАНИЯПО ПРОФИЛАКТИКЕ ИНФЕКЦИОННЫХ И ПАРАЗИТАРНЫХ БОЛЕЗНЕЙ»</w:t>
            </w:r>
          </w:p>
          <w:p w:rsidR="009570E1" w:rsidRPr="009570E1" w:rsidRDefault="009570E1" w:rsidP="009570E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СП 3.1.1.3108-13 «Профилактика острых кишечных инфекций».</w:t>
            </w:r>
          </w:p>
          <w:p w:rsidR="009570E1" w:rsidRPr="009570E1" w:rsidRDefault="009570E1" w:rsidP="009570E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МУ 3.1.1.2957-11 «Эпидемический надзор, лабораторная диагностика и профилактика </w:t>
            </w: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ротавирусной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инфекции»;</w:t>
            </w:r>
          </w:p>
          <w:p w:rsidR="009570E1" w:rsidRPr="009570E1" w:rsidRDefault="009570E1" w:rsidP="009570E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"МУ 3.1.1.2969-11. 3.1.1. Профилактика инфекционных болезней. Кишечные инфекции. Эпидемиологический надзор, лабораторная 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и профилактика </w:t>
            </w: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норовирусной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Методические указания"</w:t>
            </w:r>
          </w:p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Комплексный  план</w:t>
            </w:r>
            <w:proofErr w:type="gram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профилактике острых кишечных инфекций и вирусных гепатитов с фекально-оральным механизмом передачи инфекции на 2017-2022 годы</w:t>
            </w:r>
          </w:p>
        </w:tc>
        <w:tc>
          <w:tcPr>
            <w:tcW w:w="1976" w:type="dxa"/>
          </w:tcPr>
          <w:p w:rsidR="00C56535" w:rsidRDefault="0081612E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Март,Апрель</w:t>
            </w:r>
            <w:proofErr w:type="spellEnd"/>
            <w:proofErr w:type="gramEnd"/>
            <w:r w:rsidR="009570E1"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</w:p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4" w:type="dxa"/>
          </w:tcPr>
          <w:p w:rsid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570E1" w:rsidRDefault="0081612E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Е.В.Акуленко</w:t>
            </w:r>
            <w:proofErr w:type="spellEnd"/>
          </w:p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0E1" w:rsidRPr="009570E1" w:rsidTr="005B7CC9">
        <w:tc>
          <w:tcPr>
            <w:tcW w:w="534" w:type="dxa"/>
          </w:tcPr>
          <w:p w:rsidR="009570E1" w:rsidRPr="009570E1" w:rsidRDefault="009570E1" w:rsidP="009570E1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совещание 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с информацией по </w:t>
            </w: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. ситуации и по профилактике по ОКИ.</w:t>
            </w:r>
          </w:p>
        </w:tc>
        <w:tc>
          <w:tcPr>
            <w:tcW w:w="0" w:type="auto"/>
          </w:tcPr>
          <w:p w:rsidR="009570E1" w:rsidRPr="00A37F1E" w:rsidRDefault="0081612E" w:rsidP="00C565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  <w:r w:rsidR="009570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4" w:type="dxa"/>
          </w:tcPr>
          <w:p w:rsidR="009570E1" w:rsidRDefault="009570E1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570E1" w:rsidRDefault="0081612E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Е.В.Акуленко</w:t>
            </w:r>
            <w:proofErr w:type="spellEnd"/>
          </w:p>
          <w:p w:rsidR="009570E1" w:rsidRPr="00A37F1E" w:rsidRDefault="009570E1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0E1" w:rsidRPr="009570E1" w:rsidTr="005B7CC9">
        <w:tc>
          <w:tcPr>
            <w:tcW w:w="534" w:type="dxa"/>
          </w:tcPr>
          <w:p w:rsidR="009570E1" w:rsidRPr="009570E1" w:rsidRDefault="009570E1" w:rsidP="009570E1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необходимого количества дезинфицирующих средств, ёмкостей для проведения профилактической и текущей дезинфекции. </w:t>
            </w:r>
          </w:p>
        </w:tc>
        <w:tc>
          <w:tcPr>
            <w:tcW w:w="0" w:type="auto"/>
          </w:tcPr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9570E1" w:rsidRPr="009570E1" w:rsidRDefault="0081612E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хозяйством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В.А.Юраш</w:t>
            </w:r>
            <w:proofErr w:type="spellEnd"/>
          </w:p>
        </w:tc>
      </w:tr>
      <w:tr w:rsidR="009570E1" w:rsidRPr="009570E1" w:rsidTr="005B7CC9">
        <w:tc>
          <w:tcPr>
            <w:tcW w:w="534" w:type="dxa"/>
          </w:tcPr>
          <w:p w:rsidR="009570E1" w:rsidRPr="009570E1" w:rsidRDefault="009570E1" w:rsidP="009570E1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9570E1" w:rsidRPr="009570E1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</w:t>
            </w:r>
            <w:r w:rsidR="009570E1"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участниками образовательных отношений</w:t>
            </w:r>
            <w:r w:rsidR="009570E1"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проведение родительских и ученических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собраний,  разработка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распространение</w:t>
            </w:r>
            <w:r w:rsidR="009570E1"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памяток,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стендов, размещение информации на школьном сайте</w:t>
            </w:r>
            <w:r w:rsidR="009570E1" w:rsidRPr="009570E1">
              <w:rPr>
                <w:rFonts w:ascii="Times New Roman" w:hAnsi="Times New Roman" w:cs="Times New Roman"/>
                <w:sz w:val="24"/>
                <w:szCs w:val="24"/>
              </w:rPr>
              <w:t>, контроль за соблюдением правил личной гигиены.</w:t>
            </w:r>
          </w:p>
        </w:tc>
        <w:tc>
          <w:tcPr>
            <w:tcW w:w="0" w:type="auto"/>
          </w:tcPr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Постоянно и</w:t>
            </w:r>
          </w:p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возникнове</w:t>
            </w:r>
            <w:proofErr w:type="spellEnd"/>
          </w:p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очагов</w:t>
            </w:r>
          </w:p>
        </w:tc>
        <w:tc>
          <w:tcPr>
            <w:tcW w:w="2224" w:type="dxa"/>
          </w:tcPr>
          <w:p w:rsidR="005B7CC9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81612E">
              <w:rPr>
                <w:rFonts w:ascii="Times New Roman" w:hAnsi="Times New Roman" w:cs="Times New Roman"/>
                <w:sz w:val="24"/>
                <w:szCs w:val="24"/>
              </w:rPr>
              <w:t>Е.В.Акуленко</w:t>
            </w:r>
            <w:proofErr w:type="spellEnd"/>
          </w:p>
          <w:p w:rsidR="0081612E" w:rsidRPr="009570E1" w:rsidRDefault="0081612E" w:rsidP="008161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7CC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="005B7CC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9570E1" w:rsidRPr="009570E1" w:rsidRDefault="009570E1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CC9" w:rsidRPr="009570E1" w:rsidTr="005B7CC9">
        <w:tc>
          <w:tcPr>
            <w:tcW w:w="534" w:type="dxa"/>
          </w:tcPr>
          <w:p w:rsidR="005B7CC9" w:rsidRPr="009570E1" w:rsidRDefault="005B7CC9" w:rsidP="009570E1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B7CC9" w:rsidRPr="00A37F1E" w:rsidRDefault="005B7CC9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жедневное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пр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отсутствия учащихся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5B7CC9" w:rsidRPr="00A37F1E" w:rsidRDefault="005B7CC9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4" w:type="dxa"/>
          </w:tcPr>
          <w:p w:rsidR="005B7CC9" w:rsidRPr="00A37F1E" w:rsidRDefault="0081612E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70E1" w:rsidRPr="009570E1" w:rsidTr="005B7CC9">
        <w:tc>
          <w:tcPr>
            <w:tcW w:w="534" w:type="dxa"/>
          </w:tcPr>
          <w:p w:rsidR="009570E1" w:rsidRPr="009570E1" w:rsidRDefault="009570E1" w:rsidP="009570E1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9570E1" w:rsidRPr="009570E1" w:rsidRDefault="009570E1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5B7CC9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</w:t>
            </w:r>
            <w:r w:rsidR="005B7CC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 санитарного                   законодательства по содержанию, эксплуатации, условиям воспитания и обучения.</w:t>
            </w:r>
          </w:p>
        </w:tc>
        <w:tc>
          <w:tcPr>
            <w:tcW w:w="0" w:type="auto"/>
          </w:tcPr>
          <w:p w:rsidR="009570E1" w:rsidRPr="009570E1" w:rsidRDefault="009570E1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4" w:type="dxa"/>
          </w:tcPr>
          <w:p w:rsidR="005B7CC9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B7CC9" w:rsidRDefault="0081612E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Е.В.Акуленко</w:t>
            </w:r>
            <w:proofErr w:type="spellEnd"/>
          </w:p>
          <w:p w:rsidR="009570E1" w:rsidRPr="009570E1" w:rsidRDefault="009570E1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CC9" w:rsidRPr="009570E1" w:rsidTr="005B7CC9">
        <w:tc>
          <w:tcPr>
            <w:tcW w:w="534" w:type="dxa"/>
          </w:tcPr>
          <w:p w:rsidR="005B7CC9" w:rsidRPr="009570E1" w:rsidRDefault="005B7CC9" w:rsidP="009570E1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к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персонал, в том числе 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сотрудников пищеблоков, имеющих симптомы острых инфекционных заболеваний.</w:t>
            </w:r>
          </w:p>
        </w:tc>
        <w:tc>
          <w:tcPr>
            <w:tcW w:w="0" w:type="auto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4" w:type="dxa"/>
          </w:tcPr>
          <w:p w:rsidR="005B7CC9" w:rsidRPr="009570E1" w:rsidRDefault="0081612E" w:rsidP="008161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Е.В.Акуленко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CC9" w:rsidRPr="009570E1" w:rsidTr="005B7CC9">
        <w:tc>
          <w:tcPr>
            <w:tcW w:w="534" w:type="dxa"/>
          </w:tcPr>
          <w:p w:rsidR="005B7CC9" w:rsidRPr="009570E1" w:rsidRDefault="005B7CC9" w:rsidP="009570E1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B7CC9" w:rsidRPr="009570E1" w:rsidRDefault="005B7CC9" w:rsidP="00C565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Усил</w:t>
            </w:r>
            <w:r w:rsidR="00C5653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 w:rsidR="00C56535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за соблюдением санитарно-эпидемиологического режима и работой пищеблок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4" w:type="dxa"/>
          </w:tcPr>
          <w:p w:rsidR="005B7CC9" w:rsidRPr="009570E1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81612E">
              <w:rPr>
                <w:rFonts w:ascii="Times New Roman" w:hAnsi="Times New Roman" w:cs="Times New Roman"/>
                <w:sz w:val="24"/>
                <w:szCs w:val="24"/>
              </w:rPr>
              <w:t>Е.В.Акуленко</w:t>
            </w:r>
            <w:proofErr w:type="spellEnd"/>
          </w:p>
        </w:tc>
      </w:tr>
      <w:tr w:rsidR="005B7CC9" w:rsidRPr="009570E1" w:rsidTr="00756FA9">
        <w:tc>
          <w:tcPr>
            <w:tcW w:w="10043" w:type="dxa"/>
            <w:gridSpan w:val="4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Разработка и утверждение комплексного (оперативного) плана санитарно-противоэпидемических (профилактических) мероприятий, обеспечивающих предупреждение распространения острых кишечных инфекций (ОКИ) </w:t>
            </w:r>
            <w:r w:rsidRPr="005B7C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 возникновении заболеваний</w:t>
            </w:r>
            <w:r w:rsidRPr="005B7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ОКИ в ОУ (в эпидемических очагах) с назначением ответственных за каждый раздел работы:</w:t>
            </w:r>
          </w:p>
        </w:tc>
      </w:tr>
      <w:tr w:rsidR="005B7CC9" w:rsidRPr="009570E1" w:rsidTr="005B7CC9">
        <w:tc>
          <w:tcPr>
            <w:tcW w:w="534" w:type="dxa"/>
          </w:tcPr>
          <w:p w:rsidR="005B7CC9" w:rsidRPr="009570E1" w:rsidRDefault="005B7CC9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B7CC9" w:rsidRPr="009570E1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Вводить «карантинные мероприятия» и обеспечить их 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возникновении очагов ОКИ 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сроком на 7 дней.</w:t>
            </w:r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Провести инструктаж с лицами, контактными по ОКИ о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илах соблюдения личной гигиены.</w:t>
            </w:r>
          </w:p>
        </w:tc>
        <w:tc>
          <w:tcPr>
            <w:tcW w:w="0" w:type="auto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4" w:type="dxa"/>
          </w:tcPr>
          <w:p w:rsidR="005B7CC9" w:rsidRPr="009570E1" w:rsidRDefault="0081612E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Е.В.Акуленко</w:t>
            </w:r>
            <w:proofErr w:type="spellEnd"/>
          </w:p>
        </w:tc>
      </w:tr>
      <w:tr w:rsidR="005B7CC9" w:rsidRPr="009570E1" w:rsidTr="005B7CC9">
        <w:tc>
          <w:tcPr>
            <w:tcW w:w="534" w:type="dxa"/>
          </w:tcPr>
          <w:p w:rsidR="005B7CC9" w:rsidRPr="009570E1" w:rsidRDefault="005B7CC9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B7CC9" w:rsidRPr="00A37F1E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Организовать карантинные мероприятия:</w:t>
            </w:r>
          </w:p>
          <w:p w:rsidR="005B7CC9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- ввести ограничение  (вплоть до запрещения) проведения массовых мероприятий, </w:t>
            </w:r>
          </w:p>
          <w:p w:rsidR="005B7CC9" w:rsidRPr="00A37F1E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- прекратить прием новых и временно отсутствующих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коллектив, в котором зарегистрирован случай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ОКИ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7CC9" w:rsidRPr="00A37F1E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запретить перевод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, в которо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 случай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другой класс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7CC9" w:rsidRPr="00A37F1E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- запретить участие карантинн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в общих культурно-массовых мероприятиях;</w:t>
            </w:r>
          </w:p>
          <w:p w:rsidR="005B7CC9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карантинный класс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 за</w:t>
            </w:r>
            <w:proofErr w:type="gramEnd"/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отдельным помещением</w:t>
            </w:r>
          </w:p>
          <w:p w:rsidR="005B7CC9" w:rsidRPr="009570E1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- соблюдать принцип изоляции детей карантинно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ОКИ 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proofErr w:type="gram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питания.</w:t>
            </w:r>
          </w:p>
          <w:p w:rsidR="005B7CC9" w:rsidRPr="009570E1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- закрепить карантинный класс за отдельным помещением</w:t>
            </w:r>
          </w:p>
        </w:tc>
        <w:tc>
          <w:tcPr>
            <w:tcW w:w="0" w:type="auto"/>
          </w:tcPr>
          <w:p w:rsidR="005B7CC9" w:rsidRPr="00A37F1E" w:rsidRDefault="005B7CC9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CC9" w:rsidRPr="00A37F1E" w:rsidRDefault="005B7CC9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показаниям</w:t>
            </w:r>
          </w:p>
          <w:p w:rsidR="005B7CC9" w:rsidRPr="00A37F1E" w:rsidRDefault="005B7CC9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возникнове</w:t>
            </w:r>
            <w:proofErr w:type="spellEnd"/>
          </w:p>
          <w:p w:rsidR="005B7CC9" w:rsidRPr="00A37F1E" w:rsidRDefault="005B7CC9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очага</w:t>
            </w:r>
          </w:p>
          <w:p w:rsidR="005B7CC9" w:rsidRPr="00A37F1E" w:rsidRDefault="005B7CC9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</w:p>
        </w:tc>
        <w:tc>
          <w:tcPr>
            <w:tcW w:w="2224" w:type="dxa"/>
          </w:tcPr>
          <w:p w:rsidR="005B7CC9" w:rsidRDefault="005B7CC9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B7CC9" w:rsidRPr="00A37F1E" w:rsidRDefault="0081612E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Е.В.Акуленко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7CC9"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</w:p>
        </w:tc>
      </w:tr>
      <w:tr w:rsidR="005B7CC9" w:rsidRPr="009570E1" w:rsidTr="005B7CC9">
        <w:tc>
          <w:tcPr>
            <w:tcW w:w="534" w:type="dxa"/>
          </w:tcPr>
          <w:p w:rsidR="005B7CC9" w:rsidRPr="009570E1" w:rsidRDefault="005B7CC9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B7CC9" w:rsidRPr="009570E1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немедленно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групповых случаев заболеваний ОКИ </w:t>
            </w:r>
            <w:proofErr w:type="gram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т. ч. Вирусной этиологии) – 3 и более случаев в организованных коллективах, возникших в течение одного инкубационного периода.</w:t>
            </w:r>
          </w:p>
        </w:tc>
        <w:tc>
          <w:tcPr>
            <w:tcW w:w="0" w:type="auto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показаниям</w:t>
            </w:r>
          </w:p>
        </w:tc>
        <w:tc>
          <w:tcPr>
            <w:tcW w:w="2224" w:type="dxa"/>
          </w:tcPr>
          <w:p w:rsidR="005B7CC9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81612E">
              <w:rPr>
                <w:rFonts w:ascii="Times New Roman" w:hAnsi="Times New Roman" w:cs="Times New Roman"/>
                <w:sz w:val="24"/>
                <w:szCs w:val="24"/>
              </w:rPr>
              <w:t>Е.В.Акуленко</w:t>
            </w:r>
            <w:proofErr w:type="spellEnd"/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CC9" w:rsidRPr="009570E1" w:rsidTr="005B7CC9">
        <w:tc>
          <w:tcPr>
            <w:tcW w:w="534" w:type="dxa"/>
          </w:tcPr>
          <w:p w:rsidR="005B7CC9" w:rsidRPr="009570E1" w:rsidRDefault="005B7CC9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B7CC9" w:rsidRPr="009570E1" w:rsidRDefault="005B7CC9" w:rsidP="00C565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C56535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повторн</w:t>
            </w:r>
            <w:r w:rsidR="00C565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</w:t>
            </w:r>
            <w:r w:rsidR="00C565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с техническим персоналом по вопросам организации противоэпидемических мероприятий с отметкой в журнале</w:t>
            </w:r>
          </w:p>
        </w:tc>
        <w:tc>
          <w:tcPr>
            <w:tcW w:w="0" w:type="auto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показаниям</w:t>
            </w:r>
          </w:p>
        </w:tc>
        <w:tc>
          <w:tcPr>
            <w:tcW w:w="2224" w:type="dxa"/>
          </w:tcPr>
          <w:p w:rsidR="005B7CC9" w:rsidRPr="009570E1" w:rsidRDefault="0081612E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хозяйством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В.А.Юраш</w:t>
            </w:r>
            <w:proofErr w:type="spellEnd"/>
          </w:p>
        </w:tc>
      </w:tr>
      <w:tr w:rsidR="005B7CC9" w:rsidRPr="009570E1" w:rsidTr="005B7CC9">
        <w:tc>
          <w:tcPr>
            <w:tcW w:w="534" w:type="dxa"/>
          </w:tcPr>
          <w:p w:rsidR="005B7CC9" w:rsidRPr="009570E1" w:rsidRDefault="005B7CC9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B7CC9" w:rsidRPr="009570E1" w:rsidRDefault="005B7CC9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дезинфекционных мероприятий (заключительную и текущую дезинфекцию) в соответствии с действующими нормативными документами на конкретную кишечную инфекцию бактериальной, виру</w:t>
            </w:r>
            <w:r w:rsidR="00F24396">
              <w:rPr>
                <w:rFonts w:ascii="Times New Roman" w:hAnsi="Times New Roman" w:cs="Times New Roman"/>
                <w:sz w:val="24"/>
                <w:szCs w:val="24"/>
              </w:rPr>
              <w:t>сной или паразитарной этиологии</w:t>
            </w:r>
          </w:p>
        </w:tc>
        <w:tc>
          <w:tcPr>
            <w:tcW w:w="0" w:type="auto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показаниям</w:t>
            </w:r>
          </w:p>
        </w:tc>
        <w:tc>
          <w:tcPr>
            <w:tcW w:w="2224" w:type="dxa"/>
          </w:tcPr>
          <w:p w:rsidR="00F24396" w:rsidRDefault="0081612E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хозяйством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В.А.Юраш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4396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r w:rsidR="005B7CC9"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персонал, </w:t>
            </w:r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CC9" w:rsidRPr="009570E1" w:rsidTr="005B7CC9">
        <w:tc>
          <w:tcPr>
            <w:tcW w:w="534" w:type="dxa"/>
          </w:tcPr>
          <w:p w:rsidR="005B7CC9" w:rsidRPr="009570E1" w:rsidRDefault="005B7CC9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B7CC9" w:rsidRPr="009570E1" w:rsidRDefault="005B7CC9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F24396">
              <w:rPr>
                <w:rFonts w:ascii="Times New Roman" w:hAnsi="Times New Roman" w:cs="Times New Roman"/>
                <w:sz w:val="24"/>
                <w:szCs w:val="24"/>
              </w:rPr>
              <w:t>ение соблюдения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в очагах температурного режима, режима проветривания, влажной уборки с применением дезинфицирующих средств.</w:t>
            </w:r>
          </w:p>
        </w:tc>
        <w:tc>
          <w:tcPr>
            <w:tcW w:w="0" w:type="auto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показаниям</w:t>
            </w:r>
          </w:p>
        </w:tc>
        <w:tc>
          <w:tcPr>
            <w:tcW w:w="2224" w:type="dxa"/>
          </w:tcPr>
          <w:p w:rsidR="005B7CC9" w:rsidRPr="009570E1" w:rsidRDefault="0081612E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хозяйством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В.А.Юраш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396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r w:rsidR="00F24396"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7CC9" w:rsidRPr="009570E1" w:rsidTr="005B7CC9">
        <w:tc>
          <w:tcPr>
            <w:tcW w:w="534" w:type="dxa"/>
          </w:tcPr>
          <w:p w:rsidR="005B7CC9" w:rsidRPr="009570E1" w:rsidRDefault="005B7CC9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B7CC9" w:rsidRPr="009570E1" w:rsidRDefault="00F24396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питьевого</w:t>
            </w:r>
            <w:r w:rsidR="005B7CC9"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7CC9"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кипячением воды или раздачей бутилированной воды;</w:t>
            </w:r>
          </w:p>
        </w:tc>
        <w:tc>
          <w:tcPr>
            <w:tcW w:w="0" w:type="auto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4" w:type="dxa"/>
          </w:tcPr>
          <w:p w:rsidR="005B7CC9" w:rsidRPr="009570E1" w:rsidRDefault="00CC2FC5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хозяйством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В.А.Юраш</w:t>
            </w:r>
            <w:proofErr w:type="spellEnd"/>
          </w:p>
        </w:tc>
      </w:tr>
      <w:tr w:rsidR="005B7CC9" w:rsidRPr="009570E1" w:rsidTr="005B7CC9">
        <w:tc>
          <w:tcPr>
            <w:tcW w:w="534" w:type="dxa"/>
          </w:tcPr>
          <w:p w:rsidR="005B7CC9" w:rsidRPr="009570E1" w:rsidRDefault="005B7CC9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B7CC9" w:rsidRPr="009570E1" w:rsidRDefault="00F24396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r w:rsidR="005B7CC9" w:rsidRPr="009570E1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B7CC9"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за системой водоснабжения, организацией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итания, содержанием территории школы</w:t>
            </w:r>
          </w:p>
        </w:tc>
        <w:tc>
          <w:tcPr>
            <w:tcW w:w="0" w:type="auto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показаниям</w:t>
            </w:r>
          </w:p>
        </w:tc>
        <w:tc>
          <w:tcPr>
            <w:tcW w:w="2224" w:type="dxa"/>
          </w:tcPr>
          <w:p w:rsidR="00F24396" w:rsidRDefault="00F24396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CC2FC5">
              <w:rPr>
                <w:rFonts w:ascii="Times New Roman" w:hAnsi="Times New Roman" w:cs="Times New Roman"/>
                <w:sz w:val="24"/>
                <w:szCs w:val="24"/>
              </w:rPr>
              <w:t>Е.В.Акуленко</w:t>
            </w:r>
            <w:proofErr w:type="spellEnd"/>
            <w:r w:rsidR="00CC2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7CC9" w:rsidRPr="009570E1" w:rsidRDefault="00CC2FC5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хозяйством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В.А.Юраш</w:t>
            </w:r>
            <w:proofErr w:type="spellEnd"/>
          </w:p>
        </w:tc>
      </w:tr>
      <w:tr w:rsidR="00F24396" w:rsidRPr="009570E1" w:rsidTr="005B7CC9">
        <w:tc>
          <w:tcPr>
            <w:tcW w:w="534" w:type="dxa"/>
          </w:tcPr>
          <w:p w:rsidR="00F24396" w:rsidRPr="009570E1" w:rsidRDefault="00F24396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F24396" w:rsidRDefault="00F24396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о профилактике ОКИ на информационных стендах и сайте школы</w:t>
            </w:r>
          </w:p>
        </w:tc>
        <w:tc>
          <w:tcPr>
            <w:tcW w:w="0" w:type="auto"/>
          </w:tcPr>
          <w:p w:rsidR="00F24396" w:rsidRPr="00A37F1E" w:rsidRDefault="00CC2FC5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4" w:type="dxa"/>
          </w:tcPr>
          <w:p w:rsidR="00F24396" w:rsidRDefault="00F24396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FC5">
              <w:rPr>
                <w:rFonts w:ascii="Times New Roman" w:hAnsi="Times New Roman" w:cs="Times New Roman"/>
                <w:sz w:val="24"/>
                <w:szCs w:val="24"/>
              </w:rPr>
              <w:t>Директор Е.В.Акуленко</w:t>
            </w:r>
          </w:p>
        </w:tc>
      </w:tr>
    </w:tbl>
    <w:p w:rsidR="00E60BDC" w:rsidRPr="009570E1" w:rsidRDefault="00E60BDC" w:rsidP="00C56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0BDC" w:rsidRPr="0095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3D27"/>
    <w:multiLevelType w:val="hybridMultilevel"/>
    <w:tmpl w:val="C4B85A00"/>
    <w:lvl w:ilvl="0" w:tplc="1CD80B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010152"/>
    <w:multiLevelType w:val="hybridMultilevel"/>
    <w:tmpl w:val="C4B85A00"/>
    <w:lvl w:ilvl="0" w:tplc="1CD80B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44"/>
    <w:rsid w:val="005B7CC9"/>
    <w:rsid w:val="0081612E"/>
    <w:rsid w:val="009570E1"/>
    <w:rsid w:val="00A20B2B"/>
    <w:rsid w:val="00C56535"/>
    <w:rsid w:val="00CC2FC5"/>
    <w:rsid w:val="00E60BDC"/>
    <w:rsid w:val="00ED2799"/>
    <w:rsid w:val="00F24396"/>
    <w:rsid w:val="00F3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8CA09-9A2D-44F6-B583-F3C4F910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E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0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9570E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D2799"/>
    <w:rPr>
      <w:color w:val="0000FF"/>
      <w:u w:val="single"/>
    </w:rPr>
  </w:style>
  <w:style w:type="paragraph" w:styleId="a5">
    <w:name w:val="No Spacing"/>
    <w:uiPriority w:val="1"/>
    <w:qFormat/>
    <w:rsid w:val="00ED2799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aunschool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764517</dc:creator>
  <cp:keywords/>
  <dc:description/>
  <cp:lastModifiedBy>елена</cp:lastModifiedBy>
  <cp:revision>4</cp:revision>
  <cp:lastPrinted>2018-09-27T04:43:00Z</cp:lastPrinted>
  <dcterms:created xsi:type="dcterms:W3CDTF">2021-03-30T07:11:00Z</dcterms:created>
  <dcterms:modified xsi:type="dcterms:W3CDTF">2021-04-01T06:25:00Z</dcterms:modified>
</cp:coreProperties>
</file>