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BD" w:rsidRPr="00D539BD" w:rsidRDefault="00D539BD" w:rsidP="00360D3B">
      <w:pPr>
        <w:rPr>
          <w:sz w:val="32"/>
          <w:szCs w:val="32"/>
        </w:rPr>
      </w:pPr>
    </w:p>
    <w:p w:rsidR="00D539BD" w:rsidRPr="00D539BD" w:rsidRDefault="00360D3B" w:rsidP="00D539BD">
      <w:pPr>
        <w:pStyle w:val="1"/>
        <w:spacing w:before="0" w:beforeAutospacing="0" w:after="0" w:afterAutospacing="0"/>
        <w:rPr>
          <w:rFonts w:ascii="Arial" w:hAnsi="Arial" w:cs="Arial"/>
          <w:b w:val="0"/>
          <w:bCs w:val="0"/>
          <w:spacing w:val="-12"/>
          <w:sz w:val="28"/>
          <w:szCs w:val="28"/>
        </w:rPr>
      </w:pPr>
      <w:r w:rsidRPr="00D539BD">
        <w:rPr>
          <w:sz w:val="32"/>
          <w:szCs w:val="32"/>
        </w:rPr>
        <w:t>Уважаемые родители! Примите</w:t>
      </w:r>
      <w:proofErr w:type="gramStart"/>
      <w:r w:rsidRPr="00D539BD">
        <w:rPr>
          <w:sz w:val="32"/>
          <w:szCs w:val="32"/>
        </w:rPr>
        <w:t>,п</w:t>
      </w:r>
      <w:proofErr w:type="gramEnd"/>
      <w:r w:rsidRPr="00D539BD">
        <w:rPr>
          <w:sz w:val="32"/>
          <w:szCs w:val="32"/>
        </w:rPr>
        <w:t>ожалуйста, к сведению!</w:t>
      </w:r>
      <w:r w:rsidRPr="00D539BD">
        <w:rPr>
          <w:sz w:val="32"/>
          <w:szCs w:val="32"/>
        </w:rPr>
        <w:br/>
      </w:r>
      <w:r w:rsidR="00D539BD" w:rsidRPr="00D539BD">
        <w:rPr>
          <w:rFonts w:ascii="Arial" w:hAnsi="Arial" w:cs="Arial"/>
          <w:b w:val="0"/>
          <w:bCs w:val="0"/>
          <w:spacing w:val="-12"/>
          <w:sz w:val="28"/>
          <w:szCs w:val="28"/>
        </w:rPr>
        <w:t>Административная ответственность за нахождение несовершеннолетних в ночное время в общественном месте без сопровождения родителей (законных представителей)</w:t>
      </w:r>
    </w:p>
    <w:p w:rsidR="00D539BD" w:rsidRPr="00D539BD" w:rsidRDefault="00D539BD" w:rsidP="00D539BD">
      <w:pPr>
        <w:spacing w:after="24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539BD">
        <w:rPr>
          <w:rFonts w:ascii="Arial" w:eastAsia="Times New Roman" w:hAnsi="Arial" w:cs="Arial"/>
          <w:sz w:val="28"/>
          <w:szCs w:val="28"/>
          <w:lang w:eastAsia="ru-RU"/>
        </w:rPr>
        <w:t>Закон Республики Карелия от 18 января 2010 года № 1361-ЗРК</w:t>
      </w:r>
    </w:p>
    <w:p w:rsidR="00D539BD" w:rsidRPr="00D539BD" w:rsidRDefault="00D539BD" w:rsidP="00D539BD">
      <w:pPr>
        <w:spacing w:after="24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539BD">
        <w:rPr>
          <w:rFonts w:ascii="Arial" w:eastAsia="Times New Roman" w:hAnsi="Arial" w:cs="Arial"/>
          <w:sz w:val="28"/>
          <w:szCs w:val="28"/>
          <w:lang w:eastAsia="ru-RU"/>
        </w:rPr>
        <w:t>«О мерах по содействию физическому, интеллектуальному,</w:t>
      </w:r>
    </w:p>
    <w:p w:rsidR="00D539BD" w:rsidRPr="00D539BD" w:rsidRDefault="00D539BD" w:rsidP="00D539BD">
      <w:pPr>
        <w:spacing w:after="24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539BD">
        <w:rPr>
          <w:rFonts w:ascii="Arial" w:eastAsia="Times New Roman" w:hAnsi="Arial" w:cs="Arial"/>
          <w:sz w:val="28"/>
          <w:szCs w:val="28"/>
          <w:lang w:eastAsia="ru-RU"/>
        </w:rPr>
        <w:t>психическому, духовному и нравственному развитию детей</w:t>
      </w:r>
    </w:p>
    <w:p w:rsidR="00D539BD" w:rsidRPr="00D539BD" w:rsidRDefault="00D539BD" w:rsidP="00D539BD">
      <w:pPr>
        <w:spacing w:after="24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539BD">
        <w:rPr>
          <w:rFonts w:ascii="Arial" w:eastAsia="Times New Roman" w:hAnsi="Arial" w:cs="Arial"/>
          <w:sz w:val="28"/>
          <w:szCs w:val="28"/>
          <w:lang w:eastAsia="ru-RU"/>
        </w:rPr>
        <w:t>в Республике Карелия»</w:t>
      </w:r>
    </w:p>
    <w:p w:rsidR="00D539BD" w:rsidRPr="00D539BD" w:rsidRDefault="00D539BD" w:rsidP="00D539BD">
      <w:pPr>
        <w:spacing w:after="24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539BD">
        <w:rPr>
          <w:rFonts w:ascii="Arial" w:eastAsia="Times New Roman" w:hAnsi="Arial" w:cs="Arial"/>
          <w:sz w:val="28"/>
          <w:szCs w:val="28"/>
          <w:lang w:eastAsia="ru-RU"/>
        </w:rPr>
        <w:t>п 3. ст. 4 Закона гласит следующее.</w:t>
      </w:r>
    </w:p>
    <w:p w:rsidR="00D539BD" w:rsidRPr="00D539BD" w:rsidRDefault="00D539BD" w:rsidP="00D539BD">
      <w:pPr>
        <w:spacing w:after="24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D539BD">
        <w:rPr>
          <w:rFonts w:ascii="Arial" w:eastAsia="Times New Roman" w:hAnsi="Arial" w:cs="Arial"/>
          <w:sz w:val="28"/>
          <w:szCs w:val="28"/>
          <w:lang w:eastAsia="ru-RU"/>
        </w:rPr>
        <w:t>Не допускается нахождение детей в возрасте до 16 лет с 22 до 6 часов, а в летнее время (с 1 июня по 31 августа) - с 23 до 6 часов и детей в возрасте от 16 до 18 лет с 23 до 6 часов, а в летнее время (с 1 июня по 31 августа) - с 24 до 6 часов (далее - ночное</w:t>
      </w:r>
      <w:proofErr w:type="gramEnd"/>
      <w:r w:rsidRPr="00D539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D539BD">
        <w:rPr>
          <w:rFonts w:ascii="Arial" w:eastAsia="Times New Roman" w:hAnsi="Arial" w:cs="Arial"/>
          <w:sz w:val="28"/>
          <w:szCs w:val="28"/>
          <w:lang w:eastAsia="ru-RU"/>
        </w:rPr>
        <w:t>время) без сопровождения родителей (лиц, их заменяющих) или лиц, осуществляющих мероприятия с участием детей, в общественных местах: на улицах, стадионах, в парках, скверах, в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</w:t>
      </w:r>
      <w:proofErr w:type="gramEnd"/>
      <w:r w:rsidRPr="00D539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D539BD">
        <w:rPr>
          <w:rFonts w:ascii="Arial" w:eastAsia="Times New Roman" w:hAnsi="Arial" w:cs="Arial"/>
          <w:sz w:val="28"/>
          <w:szCs w:val="28"/>
          <w:lang w:eastAsia="ru-RU"/>
        </w:rPr>
        <w:t>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если иное не предусмотрено федеральным законодательством.</w:t>
      </w:r>
      <w:proofErr w:type="gramEnd"/>
    </w:p>
    <w:p w:rsidR="00D539BD" w:rsidRPr="00D539BD" w:rsidRDefault="00D539BD" w:rsidP="00D539BD">
      <w:pPr>
        <w:spacing w:after="24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D539BD">
        <w:rPr>
          <w:rFonts w:ascii="Arial" w:eastAsia="Times New Roman" w:hAnsi="Arial" w:cs="Arial"/>
          <w:sz w:val="28"/>
          <w:szCs w:val="28"/>
          <w:lang w:eastAsia="ru-RU"/>
        </w:rPr>
        <w:t>Ограничения, установленные настоящей частью, не распространяются на случаи нахождения детей в возрасте от 16 до 18 лет в транспортных средствах общего пользования городского, пригородного и межмуниципального сообщения, на улицах и территориях железнодорожных, водных вокзалов, автовокзалов (станций), остановочных пунктов, расположенных на территории Республики Карелия, в целях совершения ребенком поездки в иной населенный пункт к месту жительства или учебы, к месту прохождения</w:t>
      </w:r>
      <w:proofErr w:type="gramEnd"/>
      <w:r w:rsidRPr="00D539BD">
        <w:rPr>
          <w:rFonts w:ascii="Arial" w:eastAsia="Times New Roman" w:hAnsi="Arial" w:cs="Arial"/>
          <w:sz w:val="28"/>
          <w:szCs w:val="28"/>
          <w:lang w:eastAsia="ru-RU"/>
        </w:rPr>
        <w:t xml:space="preserve"> производственной или учебной практики (при наличии документа, удостоверяющего личность ребенка, и проездного документа).</w:t>
      </w:r>
    </w:p>
    <w:p w:rsidR="00D539BD" w:rsidRPr="00D539BD" w:rsidRDefault="00D539BD" w:rsidP="00D539BD">
      <w:pPr>
        <w:spacing w:after="24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539BD">
        <w:rPr>
          <w:rFonts w:ascii="Arial" w:eastAsia="Times New Roman" w:hAnsi="Arial" w:cs="Arial"/>
          <w:sz w:val="28"/>
          <w:szCs w:val="28"/>
          <w:lang w:eastAsia="ru-RU"/>
        </w:rPr>
        <w:t>(часть 3 в ред. Закона РК от 29.12.2010 N 1456-ЗРК)</w:t>
      </w:r>
    </w:p>
    <w:p w:rsidR="00D539BD" w:rsidRPr="00D539BD" w:rsidRDefault="00D539BD" w:rsidP="00D539BD">
      <w:pPr>
        <w:spacing w:after="24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D539B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Данное административное правонарушение, в соответствии с п. 2 ст. 2.18 Закона Республики Карелия от 15.05.2008 № 1191-ЗРК «Об административных правонарушениях» влечет предупреждение или наложение административного штрафа на родителей (лиц, их заменяющих) в размере от пятисот до трех тысяч рублей; на лиц, осуществляющих мероприятия с участием детей, - от пятисот до одной тысячи пятисот рублей;</w:t>
      </w:r>
      <w:proofErr w:type="gramEnd"/>
      <w:r w:rsidRPr="00D539BD">
        <w:rPr>
          <w:rFonts w:ascii="Arial" w:eastAsia="Times New Roman" w:hAnsi="Arial" w:cs="Arial"/>
          <w:sz w:val="28"/>
          <w:szCs w:val="28"/>
          <w:lang w:eastAsia="ru-RU"/>
        </w:rPr>
        <w:t xml:space="preserve"> на должностных лиц - от одной </w:t>
      </w:r>
      <w:proofErr w:type="gramStart"/>
      <w:r w:rsidRPr="00D539BD">
        <w:rPr>
          <w:rFonts w:ascii="Arial" w:eastAsia="Times New Roman" w:hAnsi="Arial" w:cs="Arial"/>
          <w:sz w:val="28"/>
          <w:szCs w:val="28"/>
          <w:lang w:eastAsia="ru-RU"/>
        </w:rPr>
        <w:t>тысячи пятисот</w:t>
      </w:r>
      <w:proofErr w:type="gramEnd"/>
      <w:r w:rsidRPr="00D539BD">
        <w:rPr>
          <w:rFonts w:ascii="Arial" w:eastAsia="Times New Roman" w:hAnsi="Arial" w:cs="Arial"/>
          <w:sz w:val="28"/>
          <w:szCs w:val="28"/>
          <w:lang w:eastAsia="ru-RU"/>
        </w:rPr>
        <w:t xml:space="preserve"> до десяти тысяч рублей; на юридических лиц - от десяти тысяч до тридцати тысяч рублей.</w:t>
      </w:r>
    </w:p>
    <w:p w:rsidR="000A1EE9" w:rsidRPr="00D539BD" w:rsidRDefault="000A1EE9" w:rsidP="00D539BD">
      <w:pPr>
        <w:rPr>
          <w:sz w:val="32"/>
          <w:szCs w:val="32"/>
        </w:rPr>
      </w:pPr>
    </w:p>
    <w:sectPr w:rsidR="000A1EE9" w:rsidRPr="00D539BD" w:rsidSect="000A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360D3B"/>
    <w:rsid w:val="000A1EE9"/>
    <w:rsid w:val="00360D3B"/>
    <w:rsid w:val="008E2F5E"/>
    <w:rsid w:val="00D06A84"/>
    <w:rsid w:val="00D5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E9"/>
  </w:style>
  <w:style w:type="paragraph" w:styleId="1">
    <w:name w:val="heading 1"/>
    <w:basedOn w:val="a"/>
    <w:link w:val="10"/>
    <w:uiPriority w:val="9"/>
    <w:qFormat/>
    <w:rsid w:val="00D53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2267</Characters>
  <Application>Microsoft Office Word</Application>
  <DocSecurity>0</DocSecurity>
  <Lines>18</Lines>
  <Paragraphs>5</Paragraphs>
  <ScaleCrop>false</ScaleCrop>
  <Company>Grizli777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2020-11-01T10:31:00Z</dcterms:created>
  <dcterms:modified xsi:type="dcterms:W3CDTF">2020-11-01T13:37:00Z</dcterms:modified>
</cp:coreProperties>
</file>